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89" w:rsidRDefault="00334289"/>
    <w:p w:rsidR="00B705C5" w:rsidRPr="00B705C5" w:rsidRDefault="00B705C5" w:rsidP="00B705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5C5">
        <w:rPr>
          <w:rFonts w:ascii="Times New Roman" w:hAnsi="Times New Roman" w:cs="Times New Roman"/>
          <w:b/>
          <w:sz w:val="24"/>
          <w:szCs w:val="24"/>
        </w:rPr>
        <w:t>Informativa sul trattamento dei dati personali ai sensi dell’art. 13 del Regolamento (UE) 2016/679</w:t>
      </w: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hAnsi="Times New Roman" w:cs="Times New Roman"/>
          <w:sz w:val="24"/>
          <w:szCs w:val="24"/>
        </w:rPr>
        <w:t xml:space="preserve">Ai sensi </w:t>
      </w:r>
      <w:bookmarkStart w:id="0" w:name="_Hlk507497628"/>
      <w:r w:rsidRPr="00B705C5">
        <w:rPr>
          <w:rFonts w:ascii="Times New Roman" w:hAnsi="Times New Roman" w:cs="Times New Roman"/>
          <w:sz w:val="24"/>
          <w:szCs w:val="24"/>
        </w:rPr>
        <w:t>dell’art. 13 del Regolamento (UE) 2016</w:t>
      </w:r>
      <w:bookmarkEnd w:id="0"/>
      <w:r w:rsidRPr="00B705C5">
        <w:rPr>
          <w:rFonts w:ascii="Times New Roman" w:hAnsi="Times New Roman" w:cs="Times New Roman"/>
          <w:sz w:val="24"/>
          <w:szCs w:val="24"/>
        </w:rPr>
        <w:t>/679, Hygeia Mutua Sanitaria Società di Mutuo Soccorso, con sede legale in Via Nazionale, n. 60 – 00184 Roma, nella propria qualità di Titolare al trattamento dei dati rende note le seguenti informazioni in relazione al conferimento dei dati personali.</w:t>
      </w:r>
    </w:p>
    <w:p w:rsidR="00B705C5" w:rsidRPr="00B705C5" w:rsidRDefault="00B705C5" w:rsidP="00B705C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05C5" w:rsidRPr="00B705C5" w:rsidRDefault="00B705C5" w:rsidP="00B705C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5C5">
        <w:rPr>
          <w:rFonts w:ascii="Times New Roman" w:hAnsi="Times New Roman" w:cs="Times New Roman"/>
          <w:b/>
          <w:sz w:val="24"/>
          <w:szCs w:val="24"/>
        </w:rPr>
        <w:t xml:space="preserve">TITOLARE DEL TRATTAMENTO </w:t>
      </w: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hAnsi="Times New Roman" w:cs="Times New Roman"/>
          <w:sz w:val="24"/>
          <w:szCs w:val="24"/>
        </w:rPr>
        <w:t>Il Titolare del Trattamento dei suoi dati personali è Hygeia Mutua Sanitaria – Società di Mutuo Soccorso, in persona del legale rappresentante pro tempore, responsabile nei suoi confronti del legittimo e corretto uso dei suoi dati personali e che potrà contattare per qualsiasi informazione o richiesta ai seguenti recapiti:</w:t>
      </w: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hAnsi="Times New Roman" w:cs="Times New Roman"/>
          <w:b/>
          <w:sz w:val="24"/>
          <w:szCs w:val="24"/>
        </w:rPr>
        <w:t xml:space="preserve">Sede: </w:t>
      </w:r>
      <w:r w:rsidRPr="00B705C5">
        <w:rPr>
          <w:rFonts w:ascii="Times New Roman" w:hAnsi="Times New Roman" w:cs="Times New Roman"/>
          <w:sz w:val="24"/>
          <w:szCs w:val="24"/>
        </w:rPr>
        <w:t xml:space="preserve">Via Nazionale 60  - 00184 Roma </w:t>
      </w: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5C5">
        <w:rPr>
          <w:rFonts w:ascii="Times New Roman" w:hAnsi="Times New Roman" w:cs="Times New Roman"/>
          <w:b/>
          <w:sz w:val="24"/>
          <w:szCs w:val="24"/>
        </w:rPr>
        <w:t xml:space="preserve">Dati di contatto: </w:t>
      </w:r>
      <w:r w:rsidRPr="00B705C5">
        <w:rPr>
          <w:rFonts w:ascii="Times New Roman" w:hAnsi="Times New Roman" w:cs="Times New Roman"/>
          <w:sz w:val="24"/>
          <w:szCs w:val="24"/>
        </w:rPr>
        <w:t>tel. 06-4725700</w:t>
      </w: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5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Email: </w:t>
      </w:r>
      <w:hyperlink r:id="rId8" w:history="1">
        <w:r w:rsidR="002A2500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hygeia@hygeia</w:t>
        </w:r>
        <w:r w:rsidRPr="00B705C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.it</w:t>
        </w:r>
      </w:hyperlink>
      <w:r w:rsidRPr="00B705C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705C5" w:rsidRPr="00B705C5" w:rsidRDefault="00B705C5" w:rsidP="00B705C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05C5" w:rsidRPr="00B705C5" w:rsidRDefault="00B705C5" w:rsidP="00B705C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5C5">
        <w:rPr>
          <w:rFonts w:ascii="Times New Roman" w:hAnsi="Times New Roman" w:cs="Times New Roman"/>
          <w:b/>
          <w:sz w:val="24"/>
          <w:szCs w:val="24"/>
        </w:rPr>
        <w:t xml:space="preserve">FINALITA’ – NATURA DEI DATI TRATTATI  - BASE GIURIDICA </w:t>
      </w: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hAnsi="Times New Roman" w:cs="Times New Roman"/>
          <w:sz w:val="24"/>
          <w:szCs w:val="24"/>
        </w:rPr>
        <w:t>I suoi dati personali sono raccolti e trattati per le finalità di seguito riportate, con la precisazione della tipologia dei dati trattati e della ragione legittimante il trattamento (base giuridica)</w:t>
      </w:r>
    </w:p>
    <w:p w:rsidR="00B705C5" w:rsidRPr="00B705C5" w:rsidRDefault="00B705C5" w:rsidP="00B705C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000"/>
      </w:tblPr>
      <w:tblGrid>
        <w:gridCol w:w="3165"/>
        <w:gridCol w:w="3390"/>
        <w:gridCol w:w="3090"/>
      </w:tblGrid>
      <w:tr w:rsidR="00B705C5" w:rsidRPr="00B705C5" w:rsidTr="00080EB5">
        <w:trPr>
          <w:trHeight w:val="360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Finalità</w:t>
            </w:r>
          </w:p>
        </w:tc>
        <w:tc>
          <w:tcPr>
            <w:tcW w:w="3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Dati trattati</w:t>
            </w:r>
          </w:p>
        </w:tc>
        <w:tc>
          <w:tcPr>
            <w:tcW w:w="3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Base Giuridica</w:t>
            </w:r>
          </w:p>
        </w:tc>
      </w:tr>
      <w:tr w:rsidR="00B705C5" w:rsidRPr="00B705C5" w:rsidTr="00080EB5">
        <w:trPr>
          <w:trHeight w:val="145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sz w:val="24"/>
                <w:szCs w:val="24"/>
              </w:rPr>
              <w:t>Esecuzione e Gestione del rapporto associativo (espletamento delle attività istituzionali in relazione all’esercizio delle attività previste nello Statuto e nel Regolamento, ivi inclusa l’assistenza sanitaria e para – sanitaria e l’espletamento di tutte le attività connesse e conseguenti). Il trattamento potrà comprendere anche tutte le attività inerenti la gestione del rapporto associativo (tenuta della contabilità etc..)</w:t>
            </w:r>
          </w:p>
        </w:tc>
        <w:tc>
          <w:tcPr>
            <w:tcW w:w="3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sz w:val="24"/>
                <w:szCs w:val="24"/>
              </w:rPr>
              <w:t>Codice fiscale ed altri numeri di identificazione personale; Nominativo, indirizzo o altri elementi di identificazione personale; Dati di contatto (numero di telefono, e-mail, ecc.)</w:t>
            </w:r>
          </w:p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sz w:val="24"/>
                <w:szCs w:val="24"/>
              </w:rPr>
              <w:t xml:space="preserve">i dati particolari, vale a dire idonei a rivelare, l’appartenenza ad un’associazione sindacale, dati sanitari idonei a rivelare lo stato di salute </w:t>
            </w:r>
          </w:p>
        </w:tc>
        <w:tc>
          <w:tcPr>
            <w:tcW w:w="3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sz w:val="24"/>
                <w:szCs w:val="24"/>
              </w:rPr>
              <w:t xml:space="preserve">Per il trattamento dei dati particolari (dati sanitari): Consenso </w:t>
            </w:r>
          </w:p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sz w:val="24"/>
                <w:szCs w:val="24"/>
              </w:rPr>
              <w:t>Per il trattamento dei dati personali necessari all’esecuzione del rapporto associativo: Esecuzione del rapporto contrattuale</w:t>
            </w:r>
          </w:p>
        </w:tc>
      </w:tr>
      <w:tr w:rsidR="00B705C5" w:rsidRPr="00B705C5" w:rsidTr="00080EB5">
        <w:trPr>
          <w:trHeight w:val="145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05C5" w:rsidRPr="00B705C5" w:rsidRDefault="00B705C5" w:rsidP="00B70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Adempimento degli obblighi previsti dalla legge, da un regolamento, dalla normativa comunitaria o da un ordine dell’Autorità</w:t>
            </w:r>
          </w:p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sz w:val="24"/>
                <w:szCs w:val="24"/>
              </w:rPr>
              <w:t>Codice fiscale ed altri numeri di identificazione personale; Nominativo, indirizzo o altri elementi di identificazione personale; Dati di contatto (numero di telefono, e-mail, ecc.)</w:t>
            </w:r>
          </w:p>
          <w:p w:rsidR="00B705C5" w:rsidRPr="00B705C5" w:rsidRDefault="00B705C5" w:rsidP="00B7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sz w:val="24"/>
                <w:szCs w:val="24"/>
              </w:rPr>
              <w:t>Esecuzione del rapporto contrattuale e/o adempimento di obblighi di legge- Norma Unione Europea (GDPR 2016/679)</w:t>
            </w:r>
          </w:p>
        </w:tc>
      </w:tr>
      <w:tr w:rsidR="00B705C5" w:rsidRPr="00B705C5" w:rsidTr="00080EB5">
        <w:trPr>
          <w:trHeight w:val="1261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05C5" w:rsidRPr="00B705C5" w:rsidRDefault="00B705C5" w:rsidP="00B7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05C5" w:rsidRPr="00B705C5" w:rsidRDefault="00B705C5" w:rsidP="00B70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Esercizio del diritto di difesa del Titolare</w:t>
            </w:r>
          </w:p>
        </w:tc>
        <w:tc>
          <w:tcPr>
            <w:tcW w:w="3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sz w:val="24"/>
                <w:szCs w:val="24"/>
              </w:rPr>
              <w:t>Codice fiscale ed altri numeri di identificazione personale; Nominativo, indirizzo o altri elementi di identificazione personale; Dati di contatto (numero di telefono, e-mail, ecc.)</w:t>
            </w:r>
          </w:p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sz w:val="24"/>
                <w:szCs w:val="24"/>
              </w:rPr>
              <w:t xml:space="preserve">i dati particolari, vale a dire idonei a rivelare, l’appartenenza ad un’associazione sindacale, lo stato di salute, </w:t>
            </w:r>
            <w:proofErr w:type="spellStart"/>
            <w:r w:rsidRPr="00B705C5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sz w:val="24"/>
                <w:szCs w:val="24"/>
              </w:rPr>
              <w:t>Il trattamento è necessario per il perseguimento di un legittimo interesse del Titolare</w:t>
            </w:r>
          </w:p>
        </w:tc>
      </w:tr>
      <w:tr w:rsidR="00B705C5" w:rsidRPr="00B705C5" w:rsidTr="00080EB5">
        <w:trPr>
          <w:trHeight w:val="145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Invio di materiale informativo e/o pubblicitario, comunicazione di proposte riguardanti innovazioni tecnologiche, nuovi servizi, convenzioni con enti pubblici e privati (Marketing diretto)</w:t>
            </w:r>
          </w:p>
        </w:tc>
        <w:tc>
          <w:tcPr>
            <w:tcW w:w="3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sz w:val="24"/>
                <w:szCs w:val="24"/>
              </w:rPr>
              <w:t>Codice fiscale ed altri numeri di identificazione personale; Nominativo, indirizzo o altri elementi di identificazione personale; Dati di contatto (numero di telefono, e-mail, ecc.)</w:t>
            </w:r>
          </w:p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sz w:val="24"/>
                <w:szCs w:val="24"/>
              </w:rPr>
              <w:t>Legittimo interesse del Titolare: Il Titolare del trattamento utilizza, a fini di vendita diretta di propri prodotti o servizi, le coordinate di posta elettronica fornite dall'interessato nel contesto della vendita di un prodotto o di un servizio, e può non richiedere il consenso dell'interessato, sempre che si tratti di servizi analoghi a quelli oggetto della vendita e l'interessato non si sia opposto.</w:t>
            </w:r>
          </w:p>
        </w:tc>
      </w:tr>
      <w:tr w:rsidR="00B705C5" w:rsidRPr="00B705C5" w:rsidTr="00080EB5">
        <w:trPr>
          <w:trHeight w:val="145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Invio di materiale pubblicitario, attività di marketing e di informazioni commerciali relativi a prodotti o servizi dell’organizzazione in qualsiasi modo e con qualsiasi mezzo (anche mediante modalità automatizzate) effettuate dall’organizzazione e/o da organizzazioni correlate, anche tramite canali di comunicazione online (sito internet, web, mail marketing, newsletter, </w:t>
            </w:r>
            <w:proofErr w:type="spellStart"/>
            <w:r w:rsidRPr="00B7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  <w:r w:rsidRPr="00B7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705C5" w:rsidRPr="00B705C5" w:rsidRDefault="00B705C5" w:rsidP="00B7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sz w:val="24"/>
                <w:szCs w:val="24"/>
              </w:rPr>
              <w:t>Nominativo, indirizzo o altri elementi di identificazione personale; Dati di contatto (numero di telefono, e-mail, ecc.)</w:t>
            </w:r>
          </w:p>
        </w:tc>
        <w:tc>
          <w:tcPr>
            <w:tcW w:w="3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C5" w:rsidRPr="00B705C5" w:rsidRDefault="00B705C5" w:rsidP="00B7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5">
              <w:rPr>
                <w:rFonts w:ascii="Times New Roman" w:hAnsi="Times New Roman" w:cs="Times New Roman"/>
                <w:sz w:val="24"/>
                <w:szCs w:val="24"/>
              </w:rPr>
              <w:t>Consenso</w:t>
            </w:r>
          </w:p>
        </w:tc>
      </w:tr>
    </w:tbl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hAnsi="Times New Roman" w:cs="Times New Roman"/>
          <w:sz w:val="24"/>
          <w:szCs w:val="24"/>
        </w:rPr>
        <w:t xml:space="preserve">Conformemente con quanto previsto dall’articolo 4, n. 2 del Regolamento, i dati personali, liberamente comunicati e acquisiti in ragione dell’attività svolta saranno trattati in modo lecito e secondo correttezza per le predette finalità.  Il trattamento potrà essere svolto anche con l’ausilio di mezzi elettronici o comunque automatizzati, idonei a garantire la sicurezza e la riservatezza del trattamento. I dati trattati saranno aggiornati, pertinenti, completi e non eccedenti rispetto alle finalità sopra elencate per le quali sono raccolti e successivamente trattati. </w:t>
      </w:r>
    </w:p>
    <w:p w:rsidR="00B705C5" w:rsidRPr="00B705C5" w:rsidRDefault="00B705C5" w:rsidP="00B705C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hAnsi="Times New Roman" w:cs="Times New Roman"/>
          <w:b/>
          <w:sz w:val="24"/>
          <w:szCs w:val="24"/>
        </w:rPr>
        <w:t>NATURA DEL CONFERIMENTO</w:t>
      </w:r>
      <w:r w:rsidRPr="00B705C5">
        <w:rPr>
          <w:rFonts w:ascii="Times New Roman" w:hAnsi="Times New Roman" w:cs="Times New Roman"/>
          <w:sz w:val="24"/>
          <w:szCs w:val="24"/>
        </w:rPr>
        <w:t xml:space="preserve"> – Il conferimento dei Dati trattati per la gestione del Suo rapporto associativo è </w:t>
      </w:r>
      <w:r w:rsidRPr="00B705C5">
        <w:rPr>
          <w:rFonts w:ascii="Times New Roman" w:hAnsi="Times New Roman" w:cs="Times New Roman"/>
          <w:b/>
          <w:bCs/>
          <w:sz w:val="24"/>
          <w:szCs w:val="24"/>
        </w:rPr>
        <w:t>obbligatorio</w:t>
      </w:r>
      <w:r w:rsidRPr="00B705C5">
        <w:rPr>
          <w:rFonts w:ascii="Times New Roman" w:hAnsi="Times New Roman" w:cs="Times New Roman"/>
          <w:sz w:val="24"/>
          <w:szCs w:val="24"/>
        </w:rPr>
        <w:t xml:space="preserve">, in quanto necessario per l’espletamento dei relativi </w:t>
      </w:r>
      <w:r w:rsidRPr="00B705C5">
        <w:rPr>
          <w:rFonts w:ascii="Times New Roman" w:hAnsi="Times New Roman" w:cs="Times New Roman"/>
          <w:sz w:val="24"/>
          <w:szCs w:val="24"/>
        </w:rPr>
        <w:lastRenderedPageBreak/>
        <w:t xml:space="preserve">adempimenti. Il rifiuto al conferimento dei dati per la predetta finalità comporterà l’impossibilità di dare seguito alla richiesta di associazione e di svolgere le attività strumentali al raggiungimento delle finalità. </w:t>
      </w: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hAnsi="Times New Roman" w:cs="Times New Roman"/>
          <w:sz w:val="24"/>
          <w:szCs w:val="24"/>
        </w:rPr>
        <w:t xml:space="preserve">I Suoi dati potranno essere trattati per l’invio di comunicazioni di natura commerciale e/o per iniziative promozionali ai fini dell’offerta diretta di prodotti e/o servizi analoghi a quelli da Lei già sottoscritti e relativi all’attività del Titolare. Tale attività verrà svolta nel rispetto dei principi del GDPR e per il perseguimento di un legittimo interesse del Titolare; in ogni caso, Lei potrà opporsi in qualunque momento alla ricezione di tali comunicazioni contattando il Titolare ai recapiti sopra indicati. </w:t>
      </w: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hAnsi="Times New Roman" w:cs="Times New Roman"/>
          <w:sz w:val="24"/>
          <w:szCs w:val="24"/>
        </w:rPr>
        <w:t xml:space="preserve">L’invio delle comunicazioni commerciali potrà avvenire mediante l’utilizzo di sistemi tradizionali (posta cartacea, chiamate con operatore) e di sistemi di comunicazione automatizzati (SMS, e-mail, chiamate senza operatore, ecc.). </w:t>
      </w: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hAnsi="Times New Roman" w:cs="Times New Roman"/>
          <w:sz w:val="24"/>
          <w:szCs w:val="24"/>
        </w:rPr>
        <w:t xml:space="preserve">Inoltre, con il Suo espresso e specifico consenso, il Titolare potrà svolgere attività promozionale mediante invio di informazioni commerciali relativi a prodotti o servizi dell’organizzazione in qualsiasi modo e con qualsiasi mezzo (anche mediante modalità automatizzate) effettuate dall’organizzazione e/o da organizzazioni correlate, anche tramite canali di comunicazione online (sito internet, web, mail marketing, newsletter, </w:t>
      </w:r>
      <w:proofErr w:type="spellStart"/>
      <w:r w:rsidRPr="00B705C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705C5">
        <w:rPr>
          <w:rFonts w:ascii="Times New Roman" w:hAnsi="Times New Roman" w:cs="Times New Roman"/>
          <w:sz w:val="24"/>
          <w:szCs w:val="24"/>
        </w:rPr>
        <w:t>).</w:t>
      </w: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hAnsi="Times New Roman" w:cs="Times New Roman"/>
          <w:b/>
          <w:sz w:val="24"/>
          <w:szCs w:val="24"/>
        </w:rPr>
        <w:t>Per i Dati trattati per finalità promozionali il conferimento dei Suoi dati personali è facoltativo</w:t>
      </w:r>
      <w:r w:rsidRPr="00B705C5">
        <w:rPr>
          <w:rFonts w:ascii="Times New Roman" w:hAnsi="Times New Roman" w:cs="Times New Roman"/>
          <w:sz w:val="24"/>
          <w:szCs w:val="24"/>
        </w:rPr>
        <w:t xml:space="preserve"> e, se rilasciato, potrà essere revocato in qualsiasi momento scrivendo al Titolare ai recapiti sopra indicati. </w:t>
      </w:r>
    </w:p>
    <w:p w:rsidR="00B705C5" w:rsidRPr="00B705C5" w:rsidRDefault="00B705C5" w:rsidP="00B705C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C5" w:rsidRPr="00B705C5" w:rsidRDefault="00B705C5" w:rsidP="00B705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hAnsi="Times New Roman" w:cs="Times New Roman"/>
          <w:sz w:val="24"/>
          <w:szCs w:val="24"/>
        </w:rPr>
        <w:t>C</w:t>
      </w:r>
      <w:r w:rsidRPr="00B705C5">
        <w:rPr>
          <w:rFonts w:ascii="Times New Roman" w:hAnsi="Times New Roman" w:cs="Times New Roman"/>
          <w:b/>
          <w:sz w:val="24"/>
          <w:szCs w:val="24"/>
        </w:rPr>
        <w:t>OMUNICAZIONE E DIFFUSIONE DEI DATI</w:t>
      </w:r>
      <w:r w:rsidRPr="00B705C5">
        <w:rPr>
          <w:rFonts w:ascii="Times New Roman" w:hAnsi="Times New Roman" w:cs="Times New Roman"/>
          <w:sz w:val="24"/>
          <w:szCs w:val="24"/>
        </w:rPr>
        <w:t xml:space="preserve"> – I suoi dati potranno essere inviati ai destinatari o alle categorie di destinatari riportati di seguito: Consulenti e liberi professionisti in forma singola o associata, Banche e istituti di credito, Pubblica Amministrazione, Servizi in Cloud, Enti Organismi, Società di Assicurazione, Imprese e organizzazioni correlate al Titolare. In nessun caso i dati saranno oggetto di diffusione.</w:t>
      </w:r>
    </w:p>
    <w:p w:rsidR="00B705C5" w:rsidRPr="00B705C5" w:rsidRDefault="00B705C5" w:rsidP="00B705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C5" w:rsidRPr="00B705C5" w:rsidRDefault="00B705C5" w:rsidP="00B705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SOGGETTI AUTORIZZATI   E RESPONSABILI DEL TRATTAMENTO – </w:t>
      </w:r>
      <w:r w:rsidRPr="00B705C5">
        <w:rPr>
          <w:rFonts w:ascii="Times New Roman" w:hAnsi="Times New Roman" w:cs="Times New Roman"/>
          <w:sz w:val="24"/>
          <w:szCs w:val="24"/>
        </w:rPr>
        <w:t>I Suoi dati potranno essere messi a disposizione dei dipendenti e/o collaboratori del Titolare, in qualità di soggetti autorizzati, relativamente ai dati necessari allo svolgimento delle mansioni e degli incarichi assegnati.</w:t>
      </w: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hAnsi="Times New Roman" w:cs="Times New Roman"/>
          <w:sz w:val="24"/>
          <w:szCs w:val="24"/>
        </w:rPr>
        <w:t xml:space="preserve">Inoltre, il Titolare del Trattamento potrà comunicare alcuni Suoi Dati ai soggetti dei quali si avvale per lo svolgimento di attività necessarie per il raggiungimento delle finalità sopra indicate e descritte (soggetti con i quali il Titolare stesso ha stipulato contratti aventi ad oggetto la gestione contabile, attività di assistenza e manutenzione dei sistemi informatici e software gestionali,ecc.). I soggetti sopra menzionati che trattano i Suoi Dati per conto del Titolare sono stati appositamente nominati da quest’ultimo Responsabili del Trattamento dei dati. </w:t>
      </w: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hAnsi="Times New Roman" w:cs="Times New Roman"/>
          <w:sz w:val="24"/>
          <w:szCs w:val="24"/>
        </w:rPr>
        <w:t xml:space="preserve"> L'elenco aggiornato dei responsabili e degli addetti al trattamento è disponibile presso la sede legale del Titolare del trattamento.</w:t>
      </w: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C5" w:rsidRPr="00B705C5" w:rsidRDefault="00B705C5" w:rsidP="00B705C5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B705C5">
        <w:rPr>
          <w:rFonts w:ascii="Times New Roman" w:hAnsi="Times New Roman" w:cs="Times New Roman"/>
          <w:b/>
          <w:sz w:val="24"/>
          <w:szCs w:val="24"/>
        </w:rPr>
        <w:t xml:space="preserve">CONSERVAZIONE, DURATA DEL TRATTAMENTO </w:t>
      </w:r>
      <w:bookmarkStart w:id="1" w:name="_Hlk861722"/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Nel rispetto dei principi di liceità, limitazione delle finalità e minimizzazione dei dati, ai sensi dell’art. 5 del Regolamento UE 679/2016, i dati personali saranno trattati e conservati esclusivamente per il periodo di tempo necessario per il conseguimento delle finalità per le quali sono raccolti. </w:t>
      </w:r>
    </w:p>
    <w:p w:rsidR="00B705C5" w:rsidRPr="00B705C5" w:rsidRDefault="00B705C5" w:rsidP="00B705C5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B705C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In particolare, per garantirle un trattamento dei suoi dati il più corretto e trasparente possibile, deve 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lastRenderedPageBreak/>
        <w:t xml:space="preserve">essere a conoscenza del fatto che </w:t>
      </w:r>
      <w:r w:rsidRPr="00B705C5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la durata</w:t>
      </w:r>
      <w:r w:rsidRPr="00B705C5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 xml:space="preserve"> del trattamento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è determinata come segue:</w:t>
      </w:r>
    </w:p>
    <w:p w:rsidR="00B705C5" w:rsidRPr="00B705C5" w:rsidRDefault="00B705C5" w:rsidP="00B705C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B705C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I dati personali e/o sensibili trattati per l’esecuzione del rapporto associativo verranno conservati a fini civilistici, contabili e fiscali per un periodo non inferiore a 10 anni decorrenti dalla cessazione del rapporto associativo intercorrente con il Titolare del trattamento;</w:t>
      </w:r>
    </w:p>
    <w:p w:rsidR="00B705C5" w:rsidRPr="00B705C5" w:rsidRDefault="00B705C5" w:rsidP="00B705C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B705C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Per l’invio di comunicazioni finalizzate a pubblicizzare prodotti con caratteristiche analoghe a quelli già oggetto di contratto i dati saranno trattati fino a che non eserciterà il diritto di opposizione;</w:t>
      </w:r>
    </w:p>
    <w:p w:rsidR="00B705C5" w:rsidRPr="00B705C5" w:rsidRDefault="00B705C5" w:rsidP="00B705C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B705C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Due anni dalla data di acquisizione del consenso per l’invio di e-mail, tramite servizio di newsletter, per iniziative promozionali (presenti e future) di natura commerciale, invio di materiale pubblicitario, relative ai prodotti e/o servizi offerti</w:t>
      </w:r>
    </w:p>
    <w:p w:rsidR="00B705C5" w:rsidRPr="00B705C5" w:rsidRDefault="00B705C5" w:rsidP="00B705C5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705C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Al termine del periodo di conservazione, i dati personali verranno cancellati o conservati in una forma che non consenta l’identificazione. </w:t>
      </w:r>
    </w:p>
    <w:p w:rsidR="00B705C5" w:rsidRPr="00B705C5" w:rsidRDefault="00B705C5" w:rsidP="00B705C5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B705C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Il trattamento potrà essere effettuato attraverso processi automatizzati che non determinano la profilazione degli interessati ed attraverso mezzi non automatizzati (archivi cartacei) ed avverrà mediante modalità e strumenti idonei a garantire la sicurezza dei dati. </w:t>
      </w:r>
    </w:p>
    <w:bookmarkEnd w:id="1"/>
    <w:p w:rsidR="00B705C5" w:rsidRPr="00B705C5" w:rsidRDefault="00B705C5" w:rsidP="00B7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hAnsi="Times New Roman" w:cs="Times New Roman"/>
          <w:b/>
          <w:sz w:val="24"/>
          <w:szCs w:val="24"/>
        </w:rPr>
        <w:t xml:space="preserve">TRASFERIMENTO: </w:t>
      </w:r>
      <w:r w:rsidRPr="00B705C5">
        <w:rPr>
          <w:rFonts w:ascii="Times New Roman" w:hAnsi="Times New Roman" w:cs="Times New Roman"/>
          <w:sz w:val="24"/>
          <w:szCs w:val="24"/>
        </w:rPr>
        <w:t xml:space="preserve">I suoi dati personali non saranno oggetto di trasferimento in paesi extra UE. </w:t>
      </w: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hAnsi="Times New Roman" w:cs="Times New Roman"/>
          <w:sz w:val="24"/>
          <w:szCs w:val="24"/>
        </w:rPr>
        <w:t xml:space="preserve">Nel caso in cui il Titolare reputasse necessario procedere ad un trasferimento verso paesi extra UE, </w:t>
      </w:r>
    </w:p>
    <w:p w:rsidR="00B705C5" w:rsidRPr="00B705C5" w:rsidRDefault="00B705C5" w:rsidP="00B705C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705C5">
        <w:rPr>
          <w:rFonts w:ascii="Times New Roman" w:hAnsi="Times New Roman" w:cs="Times New Roman"/>
          <w:sz w:val="24"/>
          <w:szCs w:val="24"/>
        </w:rPr>
        <w:t>assicura sin da ora che il medesimo trasferimento avverrà nel rispetto della normativa applicabile.</w:t>
      </w: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hAnsi="Times New Roman" w:cs="Times New Roman"/>
          <w:b/>
          <w:sz w:val="24"/>
          <w:szCs w:val="24"/>
        </w:rPr>
        <w:t>DIRITTI DELL’INTERESSATO -</w:t>
      </w:r>
      <w:r w:rsidRPr="00B705C5">
        <w:rPr>
          <w:rFonts w:ascii="Times New Roman" w:hAnsi="Times New Roman" w:cs="Times New Roman"/>
          <w:sz w:val="24"/>
          <w:szCs w:val="24"/>
        </w:rPr>
        <w:t xml:space="preserve"> In qualità di interessato del trattamento, Lei può in qualsiasi momento esercitare i seguenti diritti nei confronti del Titolare del trattamento:</w:t>
      </w:r>
    </w:p>
    <w:p w:rsidR="00B705C5" w:rsidRPr="00B705C5" w:rsidRDefault="00B705C5" w:rsidP="00B7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C5" w:rsidRPr="00B705C5" w:rsidRDefault="00B705C5" w:rsidP="00B705C5">
      <w:pPr>
        <w:numPr>
          <w:ilvl w:val="0"/>
          <w:numId w:val="3"/>
        </w:numPr>
        <w:spacing w:after="120" w:line="240" w:lineRule="auto"/>
        <w:ind w:left="1134" w:right="14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05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Diritto di accesso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Lei ha il diritto di ottenere la conferma circa l’esistenza o meno di un trattamento concernente i Suoi dati nonché il diritto di ricevere ogni informazione relativa al medesimo trattamento;</w:t>
      </w:r>
    </w:p>
    <w:p w:rsidR="00B705C5" w:rsidRPr="00B705C5" w:rsidRDefault="00B705C5" w:rsidP="00B705C5">
      <w:pPr>
        <w:numPr>
          <w:ilvl w:val="0"/>
          <w:numId w:val="3"/>
        </w:numPr>
        <w:spacing w:after="120" w:line="240" w:lineRule="auto"/>
        <w:ind w:left="1134" w:right="14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05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Diritto alla rettifica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Lei ha il diritto di ottenere la rettifica dei Suoi dati in nostro possesso, qualora gli stessi siano incompleti o inesatti;</w:t>
      </w:r>
    </w:p>
    <w:p w:rsidR="00B705C5" w:rsidRPr="00B705C5" w:rsidRDefault="00B705C5" w:rsidP="00B705C5">
      <w:pPr>
        <w:numPr>
          <w:ilvl w:val="0"/>
          <w:numId w:val="3"/>
        </w:numPr>
        <w:spacing w:after="120" w:line="240" w:lineRule="auto"/>
        <w:ind w:left="1134" w:right="14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05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Diritto alla cancellazione (c.d. “diritto all’oblio”)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in talune circostanze, Lei ha il diritto di ottenere la cancellazione dei Suoi dati presenti all’interno dei nostri archivi qualora non rilevanti ai fini della prosecuzione del rapporto contrattuale o necessari per obbligo di legge;</w:t>
      </w:r>
    </w:p>
    <w:p w:rsidR="00B705C5" w:rsidRPr="00B705C5" w:rsidRDefault="00B705C5" w:rsidP="00B705C5">
      <w:pPr>
        <w:numPr>
          <w:ilvl w:val="0"/>
          <w:numId w:val="3"/>
        </w:numPr>
        <w:spacing w:after="120" w:line="240" w:lineRule="auto"/>
        <w:ind w:left="1134" w:right="14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05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Diritto alla limitazione del trattamento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al verificarsi di talune condizioni, Lei ha il diritto di ottenere la limitazione del trattamento concernente i Suoi dati, qualora non rilevante ai fini della prosecuzione del rapporto contrattuale o necessario per obbligo di legge;</w:t>
      </w:r>
    </w:p>
    <w:p w:rsidR="00B705C5" w:rsidRPr="00B705C5" w:rsidRDefault="00B705C5" w:rsidP="00B705C5">
      <w:pPr>
        <w:numPr>
          <w:ilvl w:val="0"/>
          <w:numId w:val="3"/>
        </w:numPr>
        <w:spacing w:after="120" w:line="240" w:lineRule="auto"/>
        <w:ind w:left="1134" w:right="14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05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Diritto alla portabilità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Lei ha il diritto di ottenere il trasferimento dei Suoi dati in nostro possesso in favore di un diverso titolare;</w:t>
      </w:r>
    </w:p>
    <w:p w:rsidR="00B705C5" w:rsidRPr="00B705C5" w:rsidRDefault="00B705C5" w:rsidP="00B705C5">
      <w:pPr>
        <w:numPr>
          <w:ilvl w:val="0"/>
          <w:numId w:val="3"/>
        </w:numPr>
        <w:spacing w:after="120" w:line="240" w:lineRule="auto"/>
        <w:ind w:left="1134" w:right="14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05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Diritto di opposizione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Lei, in qualsiasi momento, ha il diritto di opporsi, per motivi connessi alla Sua situazione particolare, al trattamento dei dati che La riguardano basato sulla condizione di liceità del legittimo interesse o dell’esecuzione di un compito di interesse pubblico o dell’esercizio di pubblici poteri, salvo che sussistano motivi legittimi per il Titolare di continuare il trattamento che prevalgono sugli 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interessi, sui diritti e sulle libertà dell’interessato, oppure, per l’accertamento, l’esercizio o la difesa di un diritto in sede giudiziaria;</w:t>
      </w:r>
    </w:p>
    <w:p w:rsidR="00B705C5" w:rsidRPr="00B705C5" w:rsidRDefault="00B705C5" w:rsidP="00B705C5">
      <w:pPr>
        <w:numPr>
          <w:ilvl w:val="0"/>
          <w:numId w:val="3"/>
        </w:numPr>
        <w:spacing w:after="120" w:line="240" w:lineRule="auto"/>
        <w:ind w:left="1134" w:right="14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05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Diritto di revoca del consenso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Lei ha il diritto di revocare il consenso al trattamento dei Suoi dati in qualsiasi momento, restando ferma la liceità del trattamento basata sul consenso prima della revoca;</w:t>
      </w:r>
    </w:p>
    <w:p w:rsidR="00B705C5" w:rsidRPr="00B705C5" w:rsidRDefault="00B705C5" w:rsidP="00B705C5">
      <w:pPr>
        <w:numPr>
          <w:ilvl w:val="0"/>
          <w:numId w:val="3"/>
        </w:numPr>
        <w:spacing w:after="120" w:line="240" w:lineRule="auto"/>
        <w:ind w:left="1134" w:right="14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05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Diritto di proporre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705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reclamo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seguente Autorità di Controllo: </w:t>
      </w:r>
      <w:r w:rsidRPr="00B705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Garante per la protezione dei dati personali - Piazza Venezia n. 11 - 00187 Roma  - Tel. 06.696771 - Fax 06.69677.3785, e-mail </w:t>
      </w:r>
      <w:hyperlink r:id="rId9" w:history="1">
        <w:r w:rsidRPr="00B705C5">
          <w:rPr>
            <w:rFonts w:ascii="Times New Roman" w:eastAsia="Times New Roman" w:hAnsi="Times New Roman" w:cs="Times New Roman"/>
            <w:b/>
            <w:bCs/>
            <w:color w:val="0000FF" w:themeColor="hyperlink"/>
            <w:sz w:val="24"/>
            <w:szCs w:val="24"/>
            <w:u w:val="single"/>
            <w:lang w:eastAsia="it-IT"/>
          </w:rPr>
          <w:t>garante@gpdp.it</w:t>
        </w:r>
      </w:hyperlink>
      <w:r w:rsidRPr="00B705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PEC </w:t>
      </w:r>
      <w:hyperlink r:id="rId10" w:history="1">
        <w:r w:rsidRPr="00B705C5">
          <w:rPr>
            <w:rFonts w:ascii="Times New Roman" w:eastAsia="Times New Roman" w:hAnsi="Times New Roman" w:cs="Times New Roman"/>
            <w:b/>
            <w:bCs/>
            <w:color w:val="0000FF" w:themeColor="hyperlink"/>
            <w:sz w:val="24"/>
            <w:szCs w:val="24"/>
            <w:u w:val="single"/>
            <w:lang w:eastAsia="it-IT"/>
          </w:rPr>
          <w:t>protocollo@pec.gpdp.it</w:t>
        </w:r>
      </w:hyperlink>
      <w:r w:rsidRPr="00B705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B705C5" w:rsidRPr="00B705C5" w:rsidRDefault="00B705C5" w:rsidP="00B705C5">
      <w:pPr>
        <w:spacing w:after="12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L’esercizio dei Suoi diritti in qualità di interessato è gratuito ai sensi dell’articolo 12, 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Regolamento UE n.679/2016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Tuttavia, nel caso di richieste manifestamente infondate o eccessive, anche per la loro ripetitività, il Titolare potrebbe addebitarle un contributo spese ragionevole, alla luce dei costi amministrativi sostenuti per gestire la Sua richiesta, o negare la soddisfazione della Sua richiesta. </w:t>
      </w:r>
    </w:p>
    <w:p w:rsidR="00B705C5" w:rsidRPr="00B705C5" w:rsidRDefault="00B705C5" w:rsidP="00B705C5">
      <w:pPr>
        <w:spacing w:after="12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diritti di cui sopra potranno essere esercitati nei confronti del Titolare inviando una email all’indirizzo sopra indicato o inviando una raccomandata a/r n alla sede sopra indicata. </w:t>
      </w:r>
    </w:p>
    <w:p w:rsidR="00B705C5" w:rsidRPr="00B705C5" w:rsidRDefault="00B705C5" w:rsidP="00B705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Titolare intende infine informarLa che ha provveduto a nominare un </w:t>
      </w:r>
      <w:r w:rsidRPr="00B705C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Responsabile della Protezione dei Dati (RPD)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B705C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 quale potrà rivolgersi per tutte le questioni relative al trattamento dei dati e all’esercizio dei Suoi diritti, e che p</w:t>
      </w:r>
      <w:r w:rsidRPr="00B705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otrà contattare al seguente indirizzo di posta elettronica dedicata: </w:t>
      </w:r>
      <w:hyperlink r:id="rId11" w:history="1">
        <w:r w:rsidRPr="00B705C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dpohygeia@confesercenti.it</w:t>
        </w:r>
      </w:hyperlink>
      <w:r w:rsidRPr="00B705C5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B705C5" w:rsidRPr="00B705C5" w:rsidRDefault="00B705C5" w:rsidP="00B705C5">
      <w:pPr>
        <w:widowControl w:val="0"/>
        <w:autoSpaceDE w:val="0"/>
        <w:autoSpaceDN w:val="0"/>
        <w:adjustRightInd w:val="0"/>
        <w:spacing w:after="0"/>
        <w:ind w:left="360" w:right="1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705C5" w:rsidRPr="00B705C5" w:rsidRDefault="00B705C5" w:rsidP="00B705C5">
      <w:pPr>
        <w:widowControl w:val="0"/>
        <w:autoSpaceDE w:val="0"/>
        <w:autoSpaceDN w:val="0"/>
        <w:adjustRightInd w:val="0"/>
        <w:spacing w:after="0"/>
        <w:ind w:left="360" w:right="1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705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Manifestazione del consenso (art. 7 Regolamento UE nr. 2016/679)</w:t>
      </w:r>
    </w:p>
    <w:p w:rsidR="00B705C5" w:rsidRPr="00B705C5" w:rsidRDefault="00B705C5" w:rsidP="00B705C5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705C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L’interessato</w:t>
      </w:r>
      <w:r w:rsidRPr="00B705C5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705C5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dichiara</w:t>
      </w:r>
      <w:r w:rsidRPr="00B705C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Pr="00B705C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aver ricevuto l’Informativa sul trattamento dei dati personali ai sensi dell’art. 13 del Regolamento (UE) 2016/679 e</w:t>
      </w:r>
    </w:p>
    <w:p w:rsidR="00B705C5" w:rsidRPr="00B705C5" w:rsidRDefault="00B705C5" w:rsidP="00B705C5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</w:p>
    <w:p w:rsidR="00B705C5" w:rsidRPr="00B705C5" w:rsidRDefault="002D1B7E" w:rsidP="00B705C5">
      <w:pPr>
        <w:widowControl w:val="0"/>
        <w:autoSpaceDE w:val="0"/>
        <w:autoSpaceDN w:val="0"/>
        <w:adjustRightInd w:val="0"/>
        <w:spacing w:before="10" w:after="0" w:line="240" w:lineRule="auto"/>
        <w:ind w:left="10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  <w:r w:rsidRPr="00B705C5">
        <w:rPr>
          <w:rFonts w:ascii="Times New Roman" w:eastAsia="Times New Roman" w:hAnsi="Times New Roman" w:cs="Times New Roman"/>
          <w:b/>
          <w:bCs/>
          <w:color w:val="000000" w:themeColor="text1"/>
        </w:rPr>
        <w:fldChar w:fldCharType="begin"/>
      </w:r>
      <w:r w:rsidR="00B705C5" w:rsidRPr="00B705C5">
        <w:rPr>
          <w:rFonts w:ascii="Times New Roman" w:eastAsia="Times New Roman" w:hAnsi="Times New Roman" w:cs="Times New Roman"/>
          <w:b/>
          <w:bCs/>
          <w:color w:val="000000" w:themeColor="text1"/>
        </w:rPr>
        <w:instrText>SYMBOL 168 \f "Wingdings" \s 12</w:instrText>
      </w:r>
      <w:r w:rsidRPr="00B705C5">
        <w:rPr>
          <w:rFonts w:ascii="Times New Roman" w:eastAsia="Times New Roman" w:hAnsi="Times New Roman" w:cs="Times New Roman"/>
          <w:b/>
          <w:bCs/>
          <w:color w:val="000000" w:themeColor="text1"/>
        </w:rPr>
        <w:fldChar w:fldCharType="separate"/>
      </w:r>
      <w:r w:rsidR="00B705C5" w:rsidRPr="00B705C5">
        <w:rPr>
          <w:rFonts w:ascii="Times New Roman" w:eastAsia="Times New Roman" w:hAnsi="Times New Roman" w:cs="Times New Roman"/>
        </w:rPr>
        <w:t>¨</w:t>
      </w:r>
      <w:r w:rsidRPr="00B705C5">
        <w:rPr>
          <w:rFonts w:ascii="Times New Roman" w:eastAsia="Times New Roman" w:hAnsi="Times New Roman" w:cs="Times New Roman"/>
          <w:b/>
          <w:bCs/>
          <w:color w:val="000000" w:themeColor="text1"/>
        </w:rPr>
        <w:fldChar w:fldCharType="end"/>
      </w:r>
      <w:r w:rsidR="00B705C5" w:rsidRPr="00B705C5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Acconsente</w:t>
      </w:r>
    </w:p>
    <w:p w:rsidR="00B705C5" w:rsidRPr="00B705C5" w:rsidRDefault="002D1B7E" w:rsidP="00B705C5">
      <w:pPr>
        <w:widowControl w:val="0"/>
        <w:autoSpaceDE w:val="0"/>
        <w:autoSpaceDN w:val="0"/>
        <w:adjustRightInd w:val="0"/>
        <w:spacing w:before="10" w:after="0" w:line="240" w:lineRule="auto"/>
        <w:ind w:left="10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  <w:r w:rsidRPr="00B705C5">
        <w:rPr>
          <w:rFonts w:ascii="Times New Roman" w:eastAsia="Times New Roman" w:hAnsi="Times New Roman" w:cs="Times New Roman"/>
          <w:b/>
          <w:bCs/>
          <w:color w:val="000000" w:themeColor="text1"/>
        </w:rPr>
        <w:fldChar w:fldCharType="begin"/>
      </w:r>
      <w:r w:rsidR="00B705C5" w:rsidRPr="00B705C5">
        <w:rPr>
          <w:rFonts w:ascii="Times New Roman" w:eastAsia="Times New Roman" w:hAnsi="Times New Roman" w:cs="Times New Roman"/>
          <w:b/>
          <w:bCs/>
          <w:color w:val="000000" w:themeColor="text1"/>
        </w:rPr>
        <w:instrText>SYMBOL 168 \f "Wingdings" \s 12</w:instrText>
      </w:r>
      <w:r w:rsidRPr="00B705C5">
        <w:rPr>
          <w:rFonts w:ascii="Times New Roman" w:eastAsia="Times New Roman" w:hAnsi="Times New Roman" w:cs="Times New Roman"/>
          <w:b/>
          <w:bCs/>
          <w:color w:val="000000" w:themeColor="text1"/>
        </w:rPr>
        <w:fldChar w:fldCharType="separate"/>
      </w:r>
      <w:r w:rsidR="00B705C5" w:rsidRPr="00B705C5">
        <w:rPr>
          <w:rFonts w:ascii="Times New Roman" w:eastAsia="Times New Roman" w:hAnsi="Times New Roman" w:cs="Times New Roman"/>
        </w:rPr>
        <w:t>¨</w:t>
      </w:r>
      <w:r w:rsidRPr="00B705C5">
        <w:rPr>
          <w:rFonts w:ascii="Times New Roman" w:eastAsia="Times New Roman" w:hAnsi="Times New Roman" w:cs="Times New Roman"/>
          <w:b/>
          <w:bCs/>
          <w:color w:val="000000" w:themeColor="text1"/>
        </w:rPr>
        <w:fldChar w:fldCharType="end"/>
      </w:r>
      <w:r w:rsidR="00B705C5" w:rsidRPr="00B705C5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  Non acconsente </w:t>
      </w:r>
    </w:p>
    <w:p w:rsidR="00B705C5" w:rsidRPr="00B705C5" w:rsidRDefault="00B705C5" w:rsidP="00B705C5">
      <w:pPr>
        <w:widowControl w:val="0"/>
        <w:autoSpaceDE w:val="0"/>
        <w:autoSpaceDN w:val="0"/>
        <w:adjustRightInd w:val="0"/>
        <w:spacing w:before="10" w:after="0" w:line="240" w:lineRule="auto"/>
        <w:ind w:left="1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bookmarkStart w:id="2" w:name="_Hlk45808702"/>
      <w:r w:rsidRPr="00B705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trattamento delle categorie particolari dei propri dati personali</w:t>
      </w:r>
      <w:r w:rsidRPr="00B70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per la finalità indicata </w:t>
      </w:r>
      <w:r w:rsidRPr="00B705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nell’informativa che precede</w:t>
      </w:r>
    </w:p>
    <w:bookmarkEnd w:id="2"/>
    <w:p w:rsidR="00B705C5" w:rsidRPr="00B705C5" w:rsidRDefault="00B705C5" w:rsidP="00B705C5">
      <w:pPr>
        <w:widowControl w:val="0"/>
        <w:autoSpaceDE w:val="0"/>
        <w:autoSpaceDN w:val="0"/>
        <w:adjustRightInd w:val="0"/>
        <w:spacing w:before="10" w:after="0" w:line="240" w:lineRule="auto"/>
        <w:ind w:left="101"/>
        <w:jc w:val="both"/>
        <w:rPr>
          <w:rFonts w:ascii="Times New Roman" w:eastAsia="Helvetica" w:hAnsi="Times New Roman" w:cs="Times New Roman"/>
          <w:color w:val="000000"/>
          <w:lang w:eastAsia="it-IT"/>
        </w:rPr>
      </w:pPr>
    </w:p>
    <w:p w:rsidR="00B705C5" w:rsidRPr="00B705C5" w:rsidRDefault="002D1B7E" w:rsidP="00B705C5">
      <w:pPr>
        <w:widowControl w:val="0"/>
        <w:autoSpaceDE w:val="0"/>
        <w:autoSpaceDN w:val="0"/>
        <w:adjustRightInd w:val="0"/>
        <w:spacing w:before="10" w:after="0" w:line="240" w:lineRule="auto"/>
        <w:ind w:left="10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  <w:r w:rsidRPr="00B705C5">
        <w:rPr>
          <w:rFonts w:ascii="Times New Roman" w:eastAsia="Times New Roman" w:hAnsi="Times New Roman" w:cs="Times New Roman"/>
          <w:b/>
          <w:bCs/>
          <w:color w:val="000000" w:themeColor="text1"/>
        </w:rPr>
        <w:fldChar w:fldCharType="begin"/>
      </w:r>
      <w:r w:rsidR="00B705C5" w:rsidRPr="00B705C5">
        <w:rPr>
          <w:rFonts w:ascii="Times New Roman" w:eastAsia="Times New Roman" w:hAnsi="Times New Roman" w:cs="Times New Roman"/>
          <w:b/>
          <w:bCs/>
          <w:color w:val="000000" w:themeColor="text1"/>
        </w:rPr>
        <w:instrText>SYMBOL 168 \f "Wingdings" \s 12</w:instrText>
      </w:r>
      <w:r w:rsidRPr="00B705C5">
        <w:rPr>
          <w:rFonts w:ascii="Times New Roman" w:eastAsia="Times New Roman" w:hAnsi="Times New Roman" w:cs="Times New Roman"/>
          <w:b/>
          <w:bCs/>
          <w:color w:val="000000" w:themeColor="text1"/>
        </w:rPr>
        <w:fldChar w:fldCharType="separate"/>
      </w:r>
      <w:r w:rsidR="00B705C5" w:rsidRPr="00B705C5">
        <w:rPr>
          <w:rFonts w:ascii="Times New Roman" w:eastAsia="Times New Roman" w:hAnsi="Times New Roman" w:cs="Times New Roman"/>
        </w:rPr>
        <w:t>¨</w:t>
      </w:r>
      <w:r w:rsidRPr="00B705C5">
        <w:rPr>
          <w:rFonts w:ascii="Times New Roman" w:eastAsia="Times New Roman" w:hAnsi="Times New Roman" w:cs="Times New Roman"/>
          <w:b/>
          <w:bCs/>
          <w:color w:val="000000" w:themeColor="text1"/>
        </w:rPr>
        <w:fldChar w:fldCharType="end"/>
      </w:r>
      <w:r w:rsidR="00B705C5" w:rsidRPr="00B705C5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  Acconsente</w:t>
      </w:r>
    </w:p>
    <w:p w:rsidR="00B705C5" w:rsidRPr="00B705C5" w:rsidRDefault="002D1B7E" w:rsidP="00B705C5">
      <w:pPr>
        <w:widowControl w:val="0"/>
        <w:autoSpaceDE w:val="0"/>
        <w:autoSpaceDN w:val="0"/>
        <w:adjustRightInd w:val="0"/>
        <w:spacing w:before="10" w:after="0" w:line="240" w:lineRule="auto"/>
        <w:ind w:left="10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  <w:r w:rsidRPr="00B705C5">
        <w:rPr>
          <w:rFonts w:ascii="Times New Roman" w:eastAsia="Times New Roman" w:hAnsi="Times New Roman" w:cs="Times New Roman"/>
          <w:b/>
          <w:bCs/>
          <w:color w:val="000000" w:themeColor="text1"/>
        </w:rPr>
        <w:fldChar w:fldCharType="begin"/>
      </w:r>
      <w:r w:rsidR="00B705C5" w:rsidRPr="00B705C5">
        <w:rPr>
          <w:rFonts w:ascii="Times New Roman" w:eastAsia="Times New Roman" w:hAnsi="Times New Roman" w:cs="Times New Roman"/>
          <w:b/>
          <w:bCs/>
          <w:color w:val="000000" w:themeColor="text1"/>
        </w:rPr>
        <w:instrText>SYMBOL 168 \f "Wingdings" \s 12</w:instrText>
      </w:r>
      <w:r w:rsidRPr="00B705C5">
        <w:rPr>
          <w:rFonts w:ascii="Times New Roman" w:eastAsia="Times New Roman" w:hAnsi="Times New Roman" w:cs="Times New Roman"/>
          <w:b/>
          <w:bCs/>
          <w:color w:val="000000" w:themeColor="text1"/>
        </w:rPr>
        <w:fldChar w:fldCharType="separate"/>
      </w:r>
      <w:r w:rsidR="00B705C5" w:rsidRPr="00B705C5">
        <w:rPr>
          <w:rFonts w:ascii="Times New Roman" w:eastAsia="Times New Roman" w:hAnsi="Times New Roman" w:cs="Times New Roman"/>
        </w:rPr>
        <w:t>¨</w:t>
      </w:r>
      <w:r w:rsidRPr="00B705C5">
        <w:rPr>
          <w:rFonts w:ascii="Times New Roman" w:eastAsia="Times New Roman" w:hAnsi="Times New Roman" w:cs="Times New Roman"/>
          <w:b/>
          <w:bCs/>
          <w:color w:val="000000" w:themeColor="text1"/>
        </w:rPr>
        <w:fldChar w:fldCharType="end"/>
      </w:r>
      <w:r w:rsidR="00B705C5" w:rsidRPr="00B705C5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  Non acconsente </w:t>
      </w:r>
    </w:p>
    <w:p w:rsidR="00B705C5" w:rsidRDefault="00B705C5" w:rsidP="00B705C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5C5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al trattamento dei propri dati personali effettuato dal Titolare e dalle organizzazioni ad esso correlate per </w:t>
      </w:r>
      <w:r w:rsidRPr="00B705C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finalità promozionali </w:t>
      </w:r>
      <w:r w:rsidRPr="00B705C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it-IT"/>
        </w:rPr>
        <w:t>(invio newsletter, attività promozionale</w:t>
      </w:r>
      <w:r w:rsidRPr="00B705C5">
        <w:rPr>
          <w:rFonts w:ascii="Times New Roman" w:hAnsi="Times New Roman" w:cs="Times New Roman"/>
          <w:color w:val="000000"/>
          <w:sz w:val="24"/>
          <w:szCs w:val="24"/>
        </w:rPr>
        <w:t xml:space="preserve"> anche tramite canali di comunicazione online: sito internet, web, mail marketing, newsletter, etc.).</w:t>
      </w:r>
    </w:p>
    <w:p w:rsidR="00B705C5" w:rsidRDefault="00B705C5" w:rsidP="00B705C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C5" w:rsidRPr="00B705C5" w:rsidRDefault="00B705C5" w:rsidP="00B705C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Firma</w:t>
      </w:r>
    </w:p>
    <w:p w:rsidR="00B705C5" w:rsidRPr="00B705C5" w:rsidRDefault="00B705C5" w:rsidP="00B705C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C5" w:rsidRPr="00B705C5" w:rsidRDefault="00B705C5" w:rsidP="00B705C5">
      <w:pPr>
        <w:rPr>
          <w:rFonts w:ascii="Times New Roman" w:hAnsi="Times New Roman" w:cs="Times New Roman"/>
        </w:rPr>
      </w:pPr>
    </w:p>
    <w:p w:rsidR="00B705C5" w:rsidRPr="00B705C5" w:rsidRDefault="00B705C5" w:rsidP="00B7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192" w:rsidRPr="00334289" w:rsidRDefault="00B12192" w:rsidP="00334289">
      <w:pPr>
        <w:tabs>
          <w:tab w:val="left" w:pos="2715"/>
        </w:tabs>
      </w:pPr>
    </w:p>
    <w:sectPr w:rsidR="00B12192" w:rsidRPr="00334289" w:rsidSect="002D1B7E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6C4" w:rsidRDefault="009266C4" w:rsidP="006868CF">
      <w:pPr>
        <w:spacing w:after="0" w:line="240" w:lineRule="auto"/>
      </w:pPr>
      <w:r>
        <w:separator/>
      </w:r>
    </w:p>
  </w:endnote>
  <w:endnote w:type="continuationSeparator" w:id="0">
    <w:p w:rsidR="009266C4" w:rsidRDefault="009266C4" w:rsidP="0068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CF" w:rsidRPr="009A01BC" w:rsidRDefault="006868CF" w:rsidP="006868CF">
    <w:pPr>
      <w:pStyle w:val="Nessunaspaziatura"/>
      <w:rPr>
        <w:b/>
        <w:color w:val="006666"/>
        <w:sz w:val="16"/>
        <w:szCs w:val="16"/>
      </w:rPr>
    </w:pPr>
    <w:r w:rsidRPr="009A01BC">
      <w:rPr>
        <w:b/>
        <w:color w:val="006666"/>
        <w:sz w:val="16"/>
        <w:szCs w:val="16"/>
      </w:rPr>
      <w:t>HYGEIA MUTUA SANITARIA Società di mutuo soccorso</w:t>
    </w:r>
  </w:p>
  <w:p w:rsidR="006868CF" w:rsidRDefault="006868CF" w:rsidP="006868CF">
    <w:pPr>
      <w:pStyle w:val="Nessunaspaziatura"/>
      <w:rPr>
        <w:b/>
        <w:color w:val="006666"/>
        <w:sz w:val="16"/>
        <w:szCs w:val="16"/>
      </w:rPr>
    </w:pPr>
    <w:r>
      <w:rPr>
        <w:b/>
        <w:color w:val="006666"/>
        <w:sz w:val="16"/>
        <w:szCs w:val="16"/>
      </w:rPr>
      <w:t xml:space="preserve">Via Nazionale, n° 60   00184 Roma   Tel. 06/47251   </w:t>
    </w:r>
    <w:r w:rsidRPr="009A01BC">
      <w:rPr>
        <w:b/>
        <w:color w:val="006666"/>
        <w:sz w:val="16"/>
        <w:szCs w:val="16"/>
      </w:rPr>
      <w:t xml:space="preserve"> </w:t>
    </w:r>
    <w:hyperlink r:id="rId1" w:history="1">
      <w:r w:rsidR="002A2500">
        <w:rPr>
          <w:rStyle w:val="Collegamentoipertestuale"/>
          <w:b/>
          <w:sz w:val="16"/>
          <w:szCs w:val="16"/>
        </w:rPr>
        <w:t>hygeia@hygeia</w:t>
      </w:r>
      <w:r w:rsidRPr="001D0EEC">
        <w:rPr>
          <w:rStyle w:val="Collegamentoipertestuale"/>
          <w:b/>
          <w:sz w:val="16"/>
          <w:szCs w:val="16"/>
        </w:rPr>
        <w:t>.it</w:t>
      </w:r>
    </w:hyperlink>
    <w:r w:rsidR="002A2500">
      <w:rPr>
        <w:b/>
        <w:color w:val="006666"/>
        <w:sz w:val="16"/>
        <w:szCs w:val="16"/>
      </w:rPr>
      <w:t xml:space="preserve"> </w:t>
    </w:r>
  </w:p>
  <w:p w:rsidR="006868CF" w:rsidRDefault="006868CF" w:rsidP="006868CF">
    <w:pPr>
      <w:pStyle w:val="Nessunaspaziatura"/>
      <w:rPr>
        <w:b/>
        <w:color w:val="006666"/>
        <w:sz w:val="16"/>
        <w:szCs w:val="16"/>
      </w:rPr>
    </w:pPr>
    <w:r w:rsidRPr="009A01BC">
      <w:rPr>
        <w:b/>
        <w:color w:val="006666"/>
        <w:sz w:val="16"/>
        <w:szCs w:val="16"/>
      </w:rPr>
      <w:t>C.F. 97174250585</w:t>
    </w:r>
  </w:p>
  <w:p w:rsidR="006868CF" w:rsidRDefault="006868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6C4" w:rsidRDefault="009266C4" w:rsidP="006868CF">
      <w:pPr>
        <w:spacing w:after="0" w:line="240" w:lineRule="auto"/>
      </w:pPr>
      <w:r>
        <w:separator/>
      </w:r>
    </w:p>
  </w:footnote>
  <w:footnote w:type="continuationSeparator" w:id="0">
    <w:p w:rsidR="009266C4" w:rsidRDefault="009266C4" w:rsidP="0068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CF" w:rsidRDefault="006868CF" w:rsidP="00C62789">
    <w:pPr>
      <w:spacing w:line="264" w:lineRule="auto"/>
      <w:jc w:val="right"/>
    </w:pPr>
    <w:r>
      <w:rPr>
        <w:noProof/>
        <w:lang w:eastAsia="it-IT"/>
      </w:rPr>
      <w:drawing>
        <wp:inline distT="0" distB="0" distL="0" distR="0">
          <wp:extent cx="1985645" cy="536124"/>
          <wp:effectExtent l="0" t="0" r="0" b="0"/>
          <wp:docPr id="8" name="AF9D497D-DE89-4C29-B2D2-FB954C01533A" descr="cid:image001.jpg@01D3EDF1.21B3F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9D497D-DE89-4C29-B2D2-FB954C01533A" descr="cid:image001.jpg@01D3EDF1.21B3F76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692" cy="543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1B7E" w:rsidRPr="002D1B7E">
      <w:rPr>
        <w:noProof/>
        <w:color w:val="000000"/>
      </w:rPr>
      <w:pict>
        <v:rect id="Rettangolo 222" o:spid="_x0000_s2049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E8FC"/>
      </v:shape>
    </w:pict>
  </w:numPicBullet>
  <w:abstractNum w:abstractNumId="0">
    <w:nsid w:val="23AA7370"/>
    <w:multiLevelType w:val="hybridMultilevel"/>
    <w:tmpl w:val="DD5C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5306A"/>
    <w:multiLevelType w:val="hybridMultilevel"/>
    <w:tmpl w:val="3322F7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CF1454"/>
    <w:multiLevelType w:val="hybridMultilevel"/>
    <w:tmpl w:val="B0D6AF9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935F36"/>
    <w:multiLevelType w:val="hybridMultilevel"/>
    <w:tmpl w:val="FFFFFFFF"/>
    <w:lvl w:ilvl="0" w:tplc="63A0140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F44B65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0852F2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925F2C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65723C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01E9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CC9C28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A18EA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0F106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ganò Martina">
    <w15:presenceInfo w15:providerId="AD" w15:userId="S::martina.vigano@sisal.it::40f71f16-65fb-4b7b-b9fd-41c86a883fe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68CF"/>
    <w:rsid w:val="00035762"/>
    <w:rsid w:val="000E7173"/>
    <w:rsid w:val="00121BF5"/>
    <w:rsid w:val="00206407"/>
    <w:rsid w:val="002A2500"/>
    <w:rsid w:val="002C118F"/>
    <w:rsid w:val="002D16F0"/>
    <w:rsid w:val="002D1B7E"/>
    <w:rsid w:val="00334289"/>
    <w:rsid w:val="003B3C8F"/>
    <w:rsid w:val="003F3A6B"/>
    <w:rsid w:val="0043707A"/>
    <w:rsid w:val="00495F23"/>
    <w:rsid w:val="006868CF"/>
    <w:rsid w:val="007579EE"/>
    <w:rsid w:val="007642A7"/>
    <w:rsid w:val="00811D90"/>
    <w:rsid w:val="00844CDD"/>
    <w:rsid w:val="008D5141"/>
    <w:rsid w:val="008E4F36"/>
    <w:rsid w:val="009266C4"/>
    <w:rsid w:val="009C7422"/>
    <w:rsid w:val="00A06C55"/>
    <w:rsid w:val="00A5457D"/>
    <w:rsid w:val="00A85FCA"/>
    <w:rsid w:val="00B12192"/>
    <w:rsid w:val="00B34BE3"/>
    <w:rsid w:val="00B705C5"/>
    <w:rsid w:val="00C57B36"/>
    <w:rsid w:val="00C62789"/>
    <w:rsid w:val="00C809EC"/>
    <w:rsid w:val="00D53E52"/>
    <w:rsid w:val="00D948A5"/>
    <w:rsid w:val="00DC2D1E"/>
    <w:rsid w:val="00DE75CF"/>
    <w:rsid w:val="00E057DF"/>
    <w:rsid w:val="00E14AA2"/>
    <w:rsid w:val="00E512E9"/>
    <w:rsid w:val="00E54721"/>
    <w:rsid w:val="00E96FC6"/>
    <w:rsid w:val="00EA6762"/>
    <w:rsid w:val="00EF7C8D"/>
    <w:rsid w:val="00FB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1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6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8CF"/>
  </w:style>
  <w:style w:type="paragraph" w:styleId="Pidipagina">
    <w:name w:val="footer"/>
    <w:basedOn w:val="Normale"/>
    <w:link w:val="PidipaginaCarattere"/>
    <w:uiPriority w:val="99"/>
    <w:unhideWhenUsed/>
    <w:rsid w:val="00686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8CF"/>
  </w:style>
  <w:style w:type="paragraph" w:styleId="Nessunaspaziatura">
    <w:name w:val="No Spacing"/>
    <w:uiPriority w:val="1"/>
    <w:qFormat/>
    <w:rsid w:val="006868C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868C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F7C8D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5F2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geia@hygei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hygeia@confesercent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@pec.gpd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rante@gpdp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bout:blank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B48F1-4D9C-4928-917D-71513DBE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PARROTTA</dc:creator>
  <cp:keywords/>
  <dc:description/>
  <cp:lastModifiedBy>Maurizio</cp:lastModifiedBy>
  <cp:revision>3</cp:revision>
  <cp:lastPrinted>2018-05-21T08:54:00Z</cp:lastPrinted>
  <dcterms:created xsi:type="dcterms:W3CDTF">2021-07-13T10:15:00Z</dcterms:created>
  <dcterms:modified xsi:type="dcterms:W3CDTF">2024-10-22T12:37:00Z</dcterms:modified>
</cp:coreProperties>
</file>